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C6BD0" w14:textId="35F9385C" w:rsidR="00D56E5C" w:rsidRPr="00D56E5C" w:rsidRDefault="00D56E5C">
      <w:pPr>
        <w:pBdr>
          <w:bottom w:val="dotted" w:sz="24" w:space="1" w:color="auto"/>
        </w:pBdr>
        <w:rPr>
          <w:sz w:val="44"/>
          <w:szCs w:val="44"/>
        </w:rPr>
      </w:pPr>
      <w:r w:rsidRPr="00D56E5C">
        <w:rPr>
          <w:sz w:val="44"/>
          <w:szCs w:val="44"/>
        </w:rPr>
        <w:t xml:space="preserve">Mountain View Teachers’ Association </w:t>
      </w:r>
      <w:r w:rsidRPr="00D56E5C">
        <w:rPr>
          <w:sz w:val="44"/>
          <w:szCs w:val="44"/>
        </w:rPr>
        <w:t>Scholarship</w:t>
      </w:r>
    </w:p>
    <w:p w14:paraId="77BEA05F" w14:textId="77777777" w:rsidR="00D56E5C" w:rsidRPr="00D56E5C" w:rsidRDefault="00D56E5C">
      <w:pPr>
        <w:rPr>
          <w:sz w:val="28"/>
          <w:szCs w:val="28"/>
        </w:rPr>
      </w:pPr>
    </w:p>
    <w:p w14:paraId="1BBE7879" w14:textId="41BC57B7" w:rsidR="00D56E5C" w:rsidRPr="00D56E5C" w:rsidRDefault="00D56E5C">
      <w:pPr>
        <w:rPr>
          <w:sz w:val="28"/>
          <w:szCs w:val="28"/>
        </w:rPr>
      </w:pPr>
      <w:r w:rsidRPr="00D56E5C">
        <w:rPr>
          <w:sz w:val="28"/>
          <w:szCs w:val="28"/>
        </w:rPr>
        <w:t xml:space="preserve">To be eligible for this scholarship, the applicant must: </w:t>
      </w:r>
    </w:p>
    <w:p w14:paraId="7C1AFE91" w14:textId="0272CB49" w:rsidR="00D56E5C" w:rsidRPr="00D56E5C" w:rsidRDefault="00D56E5C" w:rsidP="00D56E5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Be graduating from a Mountain View School Division high school during the 2022-23 school year </w:t>
      </w:r>
    </w:p>
    <w:p w14:paraId="7BD26F81" w14:textId="1488D2FF" w:rsidR="00D56E5C" w:rsidRPr="00D56E5C" w:rsidRDefault="00D56E5C" w:rsidP="00D56E5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Be registered at a Canadian post-secondary institution, intending to pursue a Bachelor of Education (integrated, after-degree, or technical-vocational) or Early Childhood Education </w:t>
      </w:r>
    </w:p>
    <w:p w14:paraId="262B5646" w14:textId="5E5214BF" w:rsidR="00D56E5C" w:rsidRPr="00D56E5C" w:rsidRDefault="00D56E5C" w:rsidP="00D56E5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Have made positive contributions to their school and community throughout their high school years </w:t>
      </w:r>
    </w:p>
    <w:p w14:paraId="7DD5CC3A" w14:textId="77777777" w:rsidR="00D56E5C" w:rsidRPr="00D56E5C" w:rsidRDefault="00D56E5C">
      <w:pPr>
        <w:rPr>
          <w:sz w:val="28"/>
          <w:szCs w:val="28"/>
        </w:rPr>
      </w:pPr>
    </w:p>
    <w:p w14:paraId="07E1022F" w14:textId="26614D0E" w:rsidR="00D56E5C" w:rsidRPr="00D56E5C" w:rsidRDefault="00D56E5C">
      <w:pPr>
        <w:rPr>
          <w:sz w:val="28"/>
          <w:szCs w:val="28"/>
        </w:rPr>
      </w:pPr>
      <w:r w:rsidRPr="00D56E5C">
        <w:rPr>
          <w:sz w:val="28"/>
          <w:szCs w:val="28"/>
        </w:rPr>
        <w:t xml:space="preserve">To apply for this scholarship, students will submit an application that must include the following: </w:t>
      </w:r>
    </w:p>
    <w:p w14:paraId="1FD05A11" w14:textId="77777777" w:rsidR="00D56E5C" w:rsidRDefault="00D56E5C" w:rsidP="00D56E5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A letter which outlines </w:t>
      </w:r>
    </w:p>
    <w:p w14:paraId="2133336A" w14:textId="77777777" w:rsidR="00D56E5C" w:rsidRDefault="00D56E5C" w:rsidP="00D56E5C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volunteer experience at school and in the community </w:t>
      </w:r>
    </w:p>
    <w:p w14:paraId="6A1377DB" w14:textId="77777777" w:rsidR="00D56E5C" w:rsidRDefault="00D56E5C" w:rsidP="00D56E5C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a brief explanation of why they want to enter the education field </w:t>
      </w:r>
    </w:p>
    <w:p w14:paraId="5063C8D8" w14:textId="77777777" w:rsidR="00D56E5C" w:rsidRDefault="00D56E5C" w:rsidP="00D56E5C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the name of the post-secondary institution to which they have been accepted (and evidence of this where available) </w:t>
      </w:r>
    </w:p>
    <w:p w14:paraId="2D52D7A0" w14:textId="3E79594E" w:rsidR="00D56E5C" w:rsidRPr="00D56E5C" w:rsidRDefault="00D56E5C" w:rsidP="00D56E5C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other relevant information </w:t>
      </w:r>
    </w:p>
    <w:p w14:paraId="16906C92" w14:textId="269F912F" w:rsidR="00D56E5C" w:rsidRPr="00D56E5C" w:rsidRDefault="00D56E5C" w:rsidP="00D56E5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A transcript of their academic history </w:t>
      </w:r>
    </w:p>
    <w:p w14:paraId="03870C9A" w14:textId="30422D1C" w:rsidR="00D56E5C" w:rsidRPr="00D56E5C" w:rsidRDefault="00D56E5C" w:rsidP="00D56E5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6E5C">
        <w:rPr>
          <w:sz w:val="28"/>
          <w:szCs w:val="28"/>
        </w:rPr>
        <w:t xml:space="preserve">A reference letter specific to this scholarship </w:t>
      </w:r>
    </w:p>
    <w:p w14:paraId="362E3984" w14:textId="77777777" w:rsidR="00D56E5C" w:rsidRPr="00D56E5C" w:rsidRDefault="00D56E5C">
      <w:pPr>
        <w:rPr>
          <w:sz w:val="28"/>
          <w:szCs w:val="28"/>
        </w:rPr>
      </w:pPr>
    </w:p>
    <w:p w14:paraId="1AC7C7AC" w14:textId="6EFB3507" w:rsidR="00D56E5C" w:rsidRPr="00D56E5C" w:rsidRDefault="00D56E5C">
      <w:pPr>
        <w:rPr>
          <w:sz w:val="28"/>
          <w:szCs w:val="28"/>
        </w:rPr>
      </w:pPr>
      <w:r w:rsidRPr="00D56E5C">
        <w:rPr>
          <w:sz w:val="28"/>
          <w:szCs w:val="28"/>
        </w:rPr>
        <w:t>Please submit this information to president@mvta.mbteach.org by Friday May 31st, 2023 for review by the MVTA Scholarship Selection Committee.</w:t>
      </w:r>
    </w:p>
    <w:sectPr w:rsidR="00D56E5C" w:rsidRPr="00D56E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310E3"/>
    <w:multiLevelType w:val="hybridMultilevel"/>
    <w:tmpl w:val="072680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B17697"/>
    <w:multiLevelType w:val="hybridMultilevel"/>
    <w:tmpl w:val="AFDE70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060488">
    <w:abstractNumId w:val="1"/>
  </w:num>
  <w:num w:numId="2" w16cid:durableId="289291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E5C"/>
    <w:rsid w:val="00D5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7D27D"/>
  <w15:chartTrackingRefBased/>
  <w15:docId w15:val="{D6A12FCD-573E-4DD4-A1C7-6B57EE03F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E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Davies-Thiele</dc:creator>
  <cp:keywords/>
  <dc:description/>
  <cp:lastModifiedBy>Shannon Davies-Thiele</cp:lastModifiedBy>
  <cp:revision>1</cp:revision>
  <dcterms:created xsi:type="dcterms:W3CDTF">2023-04-27T22:56:00Z</dcterms:created>
  <dcterms:modified xsi:type="dcterms:W3CDTF">2023-04-27T23:02:00Z</dcterms:modified>
</cp:coreProperties>
</file>